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0D" w:rsidRPr="003C4BF5" w:rsidRDefault="00604D0D" w:rsidP="00604D0D">
      <w:pPr>
        <w:tabs>
          <w:tab w:val="left" w:leader="dot" w:pos="8789"/>
        </w:tabs>
        <w:spacing w:after="120" w:line="240" w:lineRule="auto"/>
        <w:jc w:val="right"/>
        <w:rPr>
          <w:rFonts w:ascii="Times New Roman" w:hAnsi="Times New Roman"/>
          <w:sz w:val="28"/>
          <w:szCs w:val="28"/>
          <w:lang w:val="sv-SE" w:eastAsia="en-US"/>
        </w:rPr>
      </w:pPr>
      <w:r w:rsidRPr="003C4BF5">
        <w:rPr>
          <w:rFonts w:ascii="Times New Roman" w:hAnsi="Times New Roman"/>
          <w:sz w:val="28"/>
          <w:szCs w:val="28"/>
          <w:lang w:val="sv-SE" w:eastAsia="en-US"/>
        </w:rPr>
        <w:t>Mẫu B9</w:t>
      </w:r>
    </w:p>
    <w:p w:rsidR="00604D0D" w:rsidRPr="003C4BF5" w:rsidRDefault="00604D0D" w:rsidP="00604D0D">
      <w:pPr>
        <w:tabs>
          <w:tab w:val="left" w:leader="dot" w:pos="8789"/>
        </w:tabs>
        <w:spacing w:after="0" w:line="240" w:lineRule="auto"/>
        <w:jc w:val="center"/>
        <w:rPr>
          <w:rFonts w:ascii="Times New Roman" w:hAnsi="Times New Roman"/>
          <w:b/>
          <w:bCs/>
          <w:sz w:val="26"/>
          <w:lang w:val="sv-SE" w:eastAsia="en-US"/>
        </w:rPr>
      </w:pPr>
      <w:r w:rsidRPr="003C4BF5">
        <w:rPr>
          <w:rFonts w:ascii="Times New Roman" w:hAnsi="Times New Roman"/>
          <w:b/>
          <w:bCs/>
          <w:sz w:val="26"/>
          <w:lang w:val="sv-SE" w:eastAsia="en-US"/>
        </w:rPr>
        <w:t>CỘNG HÒA XÃ HỘI CHỦ NGHĨA VIỆT NAM</w:t>
      </w:r>
    </w:p>
    <w:p w:rsidR="00604D0D" w:rsidRPr="003C4BF5" w:rsidRDefault="00604D0D" w:rsidP="00604D0D">
      <w:pPr>
        <w:tabs>
          <w:tab w:val="left" w:leader="dot" w:pos="8789"/>
        </w:tabs>
        <w:autoSpaceDE w:val="0"/>
        <w:autoSpaceDN w:val="0"/>
        <w:adjustRightInd w:val="0"/>
        <w:spacing w:after="0" w:line="240" w:lineRule="auto"/>
        <w:jc w:val="center"/>
        <w:rPr>
          <w:rFonts w:ascii="Times New Roman" w:hAnsi="Times New Roman"/>
          <w:b/>
          <w:bCs/>
          <w:sz w:val="28"/>
          <w:lang w:val="en-US" w:eastAsia="en-US"/>
        </w:rPr>
      </w:pPr>
      <w:r w:rsidRPr="003C4BF5">
        <w:rPr>
          <w:rFonts w:ascii="Times New Roman" w:hAnsi="Times New Roman"/>
          <w:b/>
          <w:bCs/>
          <w:sz w:val="28"/>
          <w:lang w:val="en-US" w:eastAsia="en-US"/>
        </w:rPr>
        <w:t>Độc lập - Tự do - Hạnh phúc</w:t>
      </w:r>
    </w:p>
    <w:p w:rsidR="00604D0D" w:rsidRPr="003C4BF5" w:rsidRDefault="00604D0D" w:rsidP="00604D0D">
      <w:pPr>
        <w:tabs>
          <w:tab w:val="left" w:leader="dot" w:pos="8789"/>
        </w:tabs>
        <w:autoSpaceDE w:val="0"/>
        <w:autoSpaceDN w:val="0"/>
        <w:adjustRightInd w:val="0"/>
        <w:spacing w:after="0" w:line="240" w:lineRule="auto"/>
        <w:jc w:val="center"/>
        <w:rPr>
          <w:rFonts w:ascii="Times New Roman" w:hAnsi="Times New Roman"/>
          <w:b/>
          <w:bCs/>
          <w:sz w:val="28"/>
          <w:szCs w:val="28"/>
          <w:vertAlign w:val="superscript"/>
          <w:lang w:val="en-US" w:eastAsia="en-US"/>
        </w:rPr>
      </w:pPr>
      <w:r w:rsidRPr="003C4BF5">
        <w:rPr>
          <w:rFonts w:ascii="Times New Roman" w:hAnsi="Times New Roman"/>
          <w:b/>
          <w:bCs/>
          <w:sz w:val="28"/>
          <w:szCs w:val="28"/>
          <w:vertAlign w:val="superscript"/>
          <w:lang w:val="en-US" w:eastAsia="en-US"/>
        </w:rPr>
        <w:t>_____________________________________</w:t>
      </w:r>
    </w:p>
    <w:p w:rsidR="00604D0D" w:rsidRPr="00C75972" w:rsidRDefault="00604D0D" w:rsidP="00604D0D">
      <w:pPr>
        <w:tabs>
          <w:tab w:val="left" w:leader="dot" w:pos="8789"/>
        </w:tabs>
        <w:autoSpaceDE w:val="0"/>
        <w:autoSpaceDN w:val="0"/>
        <w:adjustRightInd w:val="0"/>
        <w:spacing w:after="0" w:line="240" w:lineRule="auto"/>
        <w:jc w:val="center"/>
        <w:rPr>
          <w:rFonts w:ascii="Times New Roman" w:hAnsi="Times New Roman"/>
          <w:b/>
          <w:bCs/>
          <w:sz w:val="27"/>
          <w:szCs w:val="27"/>
          <w:lang w:eastAsia="en-US"/>
        </w:rPr>
      </w:pPr>
      <w:r>
        <w:rPr>
          <w:rFonts w:ascii="Times New Roman" w:hAnsi="Times New Roman"/>
          <w:i/>
          <w:iCs/>
          <w:sz w:val="28"/>
          <w:lang w:val="en-US" w:eastAsia="en-US"/>
        </w:rPr>
        <w:t>Huyện C</w:t>
      </w:r>
      <w:r w:rsidRPr="003C4BF5">
        <w:rPr>
          <w:rFonts w:ascii="Times New Roman" w:hAnsi="Times New Roman"/>
          <w:i/>
          <w:iCs/>
          <w:sz w:val="28"/>
          <w:lang w:val="en-US" w:eastAsia="en-US"/>
        </w:rPr>
        <w:t xml:space="preserve">, </w:t>
      </w:r>
      <w:r w:rsidRPr="003C4BF5">
        <w:rPr>
          <w:rFonts w:ascii="Times New Roman" w:hAnsi="Times New Roman"/>
          <w:i/>
          <w:iCs/>
          <w:sz w:val="28"/>
          <w:szCs w:val="28"/>
          <w:lang w:val="en-US" w:eastAsia="en-US"/>
        </w:rPr>
        <w:t>ngày</w:t>
      </w:r>
      <w:r>
        <w:rPr>
          <w:rFonts w:ascii="Times New Roman" w:hAnsi="Times New Roman"/>
          <w:i/>
          <w:iCs/>
          <w:sz w:val="28"/>
          <w:szCs w:val="28"/>
          <w:lang w:val="en-US" w:eastAsia="en-US"/>
        </w:rPr>
        <w:t xml:space="preserve"> 01 </w:t>
      </w:r>
      <w:r w:rsidRPr="003C4BF5">
        <w:rPr>
          <w:rFonts w:ascii="Times New Roman" w:hAnsi="Times New Roman"/>
          <w:i/>
          <w:iCs/>
          <w:sz w:val="28"/>
          <w:szCs w:val="28"/>
          <w:lang w:val="en-US" w:eastAsia="en-US"/>
        </w:rPr>
        <w:t>tháng</w:t>
      </w:r>
      <w:r>
        <w:rPr>
          <w:rFonts w:ascii="Times New Roman" w:hAnsi="Times New Roman"/>
          <w:i/>
          <w:iCs/>
          <w:sz w:val="28"/>
          <w:szCs w:val="28"/>
          <w:lang w:val="en-US" w:eastAsia="en-US"/>
        </w:rPr>
        <w:t xml:space="preserve"> 04 </w:t>
      </w:r>
      <w:r w:rsidRPr="003C4BF5">
        <w:rPr>
          <w:rFonts w:ascii="Times New Roman" w:hAnsi="Times New Roman"/>
          <w:i/>
          <w:iCs/>
          <w:sz w:val="28"/>
          <w:szCs w:val="28"/>
          <w:lang w:val="en-US" w:eastAsia="en-US"/>
        </w:rPr>
        <w:t>năm</w:t>
      </w:r>
      <w:r>
        <w:rPr>
          <w:rFonts w:ascii="Times New Roman" w:hAnsi="Times New Roman"/>
          <w:i/>
          <w:iCs/>
          <w:sz w:val="28"/>
          <w:szCs w:val="28"/>
          <w:lang w:val="en-US" w:eastAsia="en-US"/>
        </w:rPr>
        <w:t xml:space="preserve"> 2022</w:t>
      </w:r>
    </w:p>
    <w:p w:rsidR="00604D0D" w:rsidRPr="003C4BF5" w:rsidRDefault="00604D0D" w:rsidP="00604D0D">
      <w:pPr>
        <w:widowControl w:val="0"/>
        <w:tabs>
          <w:tab w:val="left" w:leader="dot" w:pos="8789"/>
        </w:tabs>
        <w:autoSpaceDE w:val="0"/>
        <w:autoSpaceDN w:val="0"/>
        <w:adjustRightInd w:val="0"/>
        <w:spacing w:after="0" w:line="240" w:lineRule="auto"/>
        <w:jc w:val="center"/>
        <w:rPr>
          <w:rFonts w:ascii="Times New Roman" w:hAnsi="Times New Roman"/>
          <w:b/>
          <w:bCs/>
          <w:sz w:val="20"/>
          <w:szCs w:val="28"/>
          <w:lang w:val="en-US" w:eastAsia="en-US"/>
        </w:rPr>
      </w:pPr>
    </w:p>
    <w:p w:rsidR="00604D0D" w:rsidRPr="003C4BF5" w:rsidRDefault="00604D0D" w:rsidP="00604D0D">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p>
    <w:p w:rsidR="00604D0D" w:rsidRPr="003C4BF5" w:rsidRDefault="00604D0D" w:rsidP="00604D0D">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ĐỀ NGHỊ</w:t>
      </w:r>
    </w:p>
    <w:p w:rsidR="00604D0D" w:rsidRPr="003C4BF5" w:rsidRDefault="00604D0D" w:rsidP="00604D0D">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Công nhận tổ chức tôn giáo</w:t>
      </w:r>
    </w:p>
    <w:p w:rsidR="00604D0D" w:rsidRPr="003C4BF5" w:rsidRDefault="00604D0D" w:rsidP="00604D0D">
      <w:pPr>
        <w:tabs>
          <w:tab w:val="left" w:leader="dot" w:pos="8789"/>
        </w:tabs>
        <w:autoSpaceDE w:val="0"/>
        <w:autoSpaceDN w:val="0"/>
        <w:adjustRightInd w:val="0"/>
        <w:spacing w:after="0" w:line="240" w:lineRule="auto"/>
        <w:jc w:val="center"/>
        <w:rPr>
          <w:rFonts w:ascii="Times New Roman" w:hAnsi="Times New Roman"/>
          <w:b/>
          <w:bCs/>
          <w:sz w:val="28"/>
          <w:szCs w:val="28"/>
          <w:vertAlign w:val="superscript"/>
          <w:lang w:val="en-US" w:eastAsia="en-US"/>
        </w:rPr>
      </w:pPr>
      <w:r w:rsidRPr="003C4BF5">
        <w:rPr>
          <w:rFonts w:ascii="Times New Roman" w:hAnsi="Times New Roman"/>
          <w:b/>
          <w:bCs/>
          <w:sz w:val="28"/>
          <w:szCs w:val="28"/>
          <w:vertAlign w:val="superscript"/>
          <w:lang w:val="en-US" w:eastAsia="en-US"/>
        </w:rPr>
        <w:t>_____________</w:t>
      </w:r>
    </w:p>
    <w:p w:rsidR="00604D0D" w:rsidRPr="003C4BF5" w:rsidRDefault="00604D0D" w:rsidP="00604D0D">
      <w:pPr>
        <w:tabs>
          <w:tab w:val="left" w:leader="dot" w:pos="8789"/>
        </w:tabs>
        <w:autoSpaceDE w:val="0"/>
        <w:autoSpaceDN w:val="0"/>
        <w:adjustRightInd w:val="0"/>
        <w:spacing w:after="0" w:line="240" w:lineRule="auto"/>
        <w:jc w:val="center"/>
        <w:rPr>
          <w:rFonts w:ascii="Times New Roman" w:hAnsi="Times New Roman"/>
          <w:sz w:val="16"/>
          <w:szCs w:val="28"/>
          <w:lang w:val="en-US" w:eastAsia="en-US"/>
        </w:rPr>
      </w:pPr>
    </w:p>
    <w:p w:rsidR="00604D0D" w:rsidRPr="003C4BF5" w:rsidRDefault="00604D0D" w:rsidP="00604D0D">
      <w:pPr>
        <w:tabs>
          <w:tab w:val="left" w:leader="dot" w:pos="8789"/>
        </w:tabs>
        <w:autoSpaceDE w:val="0"/>
        <w:autoSpaceDN w:val="0"/>
        <w:adjustRightInd w:val="0"/>
        <w:spacing w:after="0" w:line="240" w:lineRule="auto"/>
        <w:jc w:val="center"/>
        <w:rPr>
          <w:rFonts w:ascii="Times New Roman" w:hAnsi="Times New Roman"/>
          <w:sz w:val="16"/>
          <w:szCs w:val="28"/>
          <w:lang w:val="en-US" w:eastAsia="en-US"/>
        </w:rPr>
      </w:pPr>
    </w:p>
    <w:p w:rsidR="00604D0D" w:rsidRPr="003C4BF5" w:rsidRDefault="00604D0D" w:rsidP="00604D0D">
      <w:pPr>
        <w:tabs>
          <w:tab w:val="left" w:leader="dot" w:pos="8789"/>
        </w:tabs>
        <w:autoSpaceDE w:val="0"/>
        <w:autoSpaceDN w:val="0"/>
        <w:adjustRightInd w:val="0"/>
        <w:spacing w:after="0" w:line="240" w:lineRule="auto"/>
        <w:jc w:val="center"/>
        <w:rPr>
          <w:rFonts w:ascii="Times New Roman" w:hAnsi="Times New Roman"/>
          <w:iCs/>
          <w:sz w:val="28"/>
          <w:szCs w:val="28"/>
          <w:lang w:val="en-US" w:eastAsia="en-US"/>
        </w:rPr>
      </w:pPr>
      <w:r w:rsidRPr="003C4BF5">
        <w:rPr>
          <w:rFonts w:ascii="Times New Roman" w:hAnsi="Times New Roman"/>
          <w:sz w:val="28"/>
          <w:szCs w:val="28"/>
          <w:lang w:val="en-US" w:eastAsia="en-US"/>
        </w:rPr>
        <w:t>Kính gửi</w:t>
      </w:r>
      <w:r w:rsidRPr="003C4BF5">
        <w:rPr>
          <w:rFonts w:ascii="Times New Roman" w:hAnsi="Times New Roman"/>
          <w:iCs/>
          <w:sz w:val="28"/>
          <w:szCs w:val="28"/>
          <w:lang w:val="en-US" w:eastAsia="en-US"/>
        </w:rPr>
        <w:t xml:space="preserve">: </w:t>
      </w:r>
      <w:r>
        <w:rPr>
          <w:rFonts w:ascii="Times New Roman" w:hAnsi="Times New Roman"/>
          <w:iCs/>
          <w:sz w:val="28"/>
          <w:szCs w:val="28"/>
          <w:lang w:val="en-US" w:eastAsia="en-US"/>
        </w:rPr>
        <w:t>- Ủy ban nhân dân tỉnh.</w:t>
      </w:r>
      <w:r w:rsidRPr="003C4BF5">
        <w:rPr>
          <w:rFonts w:ascii="Times New Roman" w:hAnsi="Times New Roman"/>
          <w:iCs/>
          <w:sz w:val="28"/>
          <w:szCs w:val="28"/>
          <w:lang w:val="en-US" w:eastAsia="en-US"/>
        </w:rPr>
        <w:t xml:space="preserve"> </w:t>
      </w:r>
    </w:p>
    <w:p w:rsidR="00604D0D" w:rsidRPr="003C4BF5" w:rsidRDefault="00604D0D" w:rsidP="00604D0D">
      <w:pPr>
        <w:tabs>
          <w:tab w:val="left" w:leader="dot" w:pos="8789"/>
        </w:tabs>
        <w:autoSpaceDE w:val="0"/>
        <w:autoSpaceDN w:val="0"/>
        <w:adjustRightInd w:val="0"/>
        <w:spacing w:after="0" w:line="240" w:lineRule="auto"/>
        <w:jc w:val="center"/>
        <w:rPr>
          <w:rFonts w:ascii="Times New Roman" w:hAnsi="Times New Roman"/>
          <w:sz w:val="18"/>
          <w:szCs w:val="28"/>
          <w:lang w:val="en-US" w:eastAsia="en-US"/>
        </w:rPr>
      </w:pPr>
    </w:p>
    <w:p w:rsidR="00604D0D" w:rsidRPr="007117AC"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b/>
          <w:sz w:val="28"/>
          <w:szCs w:val="28"/>
          <w:lang w:val="en-US" w:eastAsia="en-US"/>
        </w:rPr>
      </w:pPr>
      <w:r w:rsidRPr="003C4BF5">
        <w:rPr>
          <w:rFonts w:ascii="Times New Roman" w:hAnsi="Times New Roman"/>
          <w:sz w:val="28"/>
          <w:szCs w:val="28"/>
          <w:lang w:val="en-US" w:eastAsia="en-US"/>
        </w:rPr>
        <w:t>Tên tổ chức</w:t>
      </w:r>
      <w:r>
        <w:rPr>
          <w:rFonts w:ascii="Times New Roman" w:hAnsi="Times New Roman"/>
          <w:sz w:val="28"/>
          <w:szCs w:val="28"/>
          <w:lang w:val="en-US" w:eastAsia="en-US"/>
        </w:rPr>
        <w:t xml:space="preserve"> đề nghị (chữ in hoa): </w:t>
      </w:r>
      <w:r w:rsidRPr="007117AC">
        <w:rPr>
          <w:rFonts w:ascii="Times New Roman" w:hAnsi="Times New Roman"/>
          <w:b/>
          <w:sz w:val="28"/>
          <w:szCs w:val="28"/>
          <w:lang w:val="en-US" w:eastAsia="en-US"/>
        </w:rPr>
        <w:t>BAN TRỊ SỰ GIÁO HỘI PHẬT GIÁO VIỆT NAM</w:t>
      </w:r>
      <w:r>
        <w:rPr>
          <w:rFonts w:ascii="Times New Roman" w:hAnsi="Times New Roman"/>
          <w:b/>
          <w:sz w:val="28"/>
          <w:szCs w:val="28"/>
          <w:lang w:eastAsia="en-US"/>
        </w:rPr>
        <w:t xml:space="preserve"> TỈNH X</w:t>
      </w:r>
      <w:r w:rsidRPr="007117AC">
        <w:rPr>
          <w:rFonts w:ascii="Times New Roman" w:hAnsi="Times New Roman"/>
          <w:b/>
          <w:sz w:val="28"/>
          <w:szCs w:val="28"/>
          <w:lang w:val="en-US" w:eastAsia="en-US"/>
        </w:rPr>
        <w:t>.</w:t>
      </w:r>
    </w:p>
    <w:p w:rsidR="00604D0D" w:rsidRPr="003C4BF5"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b/>
          <w:bCs/>
          <w:sz w:val="28"/>
          <w:szCs w:val="28"/>
          <w:lang w:val="en-US" w:eastAsia="en-US"/>
        </w:rPr>
      </w:pPr>
      <w:r w:rsidRPr="003C4BF5">
        <w:rPr>
          <w:rFonts w:ascii="Times New Roman" w:hAnsi="Times New Roman"/>
          <w:b/>
          <w:bCs/>
          <w:sz w:val="28"/>
          <w:szCs w:val="28"/>
          <w:lang w:val="en-US" w:eastAsia="en-US"/>
        </w:rPr>
        <w:t xml:space="preserve">Đề nghị công nhận tổ chức tôn giáo với các nội dung sau: </w:t>
      </w:r>
    </w:p>
    <w:p w:rsidR="00604D0D" w:rsidRPr="003C4BF5"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Tên tổ chức tôn giáo (chữ in hoa):</w:t>
      </w:r>
      <w:r>
        <w:rPr>
          <w:rFonts w:ascii="Times New Roman" w:hAnsi="Times New Roman"/>
          <w:sz w:val="28"/>
          <w:szCs w:val="28"/>
          <w:lang w:val="en-US" w:eastAsia="en-US"/>
        </w:rPr>
        <w:t xml:space="preserve"> </w:t>
      </w:r>
      <w:r w:rsidRPr="007117AC">
        <w:rPr>
          <w:rFonts w:ascii="Times New Roman" w:hAnsi="Times New Roman"/>
          <w:b/>
          <w:sz w:val="28"/>
          <w:szCs w:val="28"/>
          <w:lang w:val="en-US" w:eastAsia="en-US"/>
        </w:rPr>
        <w:t>CHÙA A</w:t>
      </w:r>
    </w:p>
    <w:p w:rsidR="00604D0D" w:rsidRPr="00395466"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Tên giao dịch quốc tế (nếu có):</w:t>
      </w:r>
      <w:r>
        <w:rPr>
          <w:rFonts w:ascii="Times New Roman" w:hAnsi="Times New Roman"/>
          <w:sz w:val="28"/>
          <w:szCs w:val="28"/>
          <w:lang w:eastAsia="en-US"/>
        </w:rPr>
        <w:t xml:space="preserve"> ABC</w:t>
      </w:r>
    </w:p>
    <w:p w:rsidR="00604D0D" w:rsidRPr="003C4BF5"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 xml:space="preserve">Trụ sở của tổ chức: </w:t>
      </w:r>
      <w:r>
        <w:rPr>
          <w:rFonts w:ascii="Times New Roman" w:hAnsi="Times New Roman"/>
          <w:sz w:val="28"/>
          <w:szCs w:val="28"/>
          <w:lang w:val="en-US" w:eastAsia="en-US"/>
        </w:rPr>
        <w:t>Ấp A, xã B, huyện C, tỉnh Đồng Nai.</w:t>
      </w:r>
    </w:p>
    <w:p w:rsidR="00604D0D" w:rsidRPr="00C75972"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val="en-US" w:eastAsia="en-US"/>
        </w:rPr>
        <w:t>T</w:t>
      </w:r>
      <w:r>
        <w:rPr>
          <w:rFonts w:ascii="Times New Roman" w:hAnsi="Times New Roman"/>
          <w:sz w:val="28"/>
          <w:szCs w:val="28"/>
          <w:lang w:eastAsia="en-US"/>
        </w:rPr>
        <w:t>ên</w:t>
      </w:r>
      <w:r w:rsidRPr="003C4BF5">
        <w:rPr>
          <w:rFonts w:ascii="Times New Roman" w:hAnsi="Times New Roman"/>
          <w:sz w:val="28"/>
          <w:szCs w:val="28"/>
          <w:lang w:val="en-US" w:eastAsia="en-US"/>
        </w:rPr>
        <w:t xml:space="preserve"> tôn giáo: </w:t>
      </w:r>
      <w:r>
        <w:rPr>
          <w:rFonts w:ascii="Times New Roman" w:hAnsi="Times New Roman"/>
          <w:sz w:val="28"/>
          <w:szCs w:val="28"/>
          <w:lang w:val="en-US" w:eastAsia="en-US"/>
        </w:rPr>
        <w:t xml:space="preserve"> Phật giáo.</w:t>
      </w:r>
    </w:p>
    <w:p w:rsidR="00604D0D" w:rsidRPr="003C4BF5"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Người đại diện:</w:t>
      </w:r>
    </w:p>
    <w:p w:rsidR="00604D0D" w:rsidRPr="003C4BF5" w:rsidRDefault="00604D0D" w:rsidP="00604D0D">
      <w:pPr>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Họ và tên:</w:t>
      </w:r>
      <w:r>
        <w:rPr>
          <w:rFonts w:ascii="Times New Roman" w:hAnsi="Times New Roman"/>
          <w:sz w:val="28"/>
          <w:szCs w:val="28"/>
          <w:lang w:val="en-US" w:eastAsia="en-US"/>
        </w:rPr>
        <w:t xml:space="preserve"> Lê Thị A, </w:t>
      </w:r>
      <w:r w:rsidRPr="003C4BF5">
        <w:rPr>
          <w:rFonts w:ascii="Times New Roman" w:hAnsi="Times New Roman"/>
          <w:sz w:val="28"/>
          <w:szCs w:val="28"/>
          <w:lang w:val="en-US" w:eastAsia="en-US"/>
        </w:rPr>
        <w:t xml:space="preserve"> Năm sinh</w:t>
      </w:r>
      <w:r>
        <w:rPr>
          <w:rFonts w:ascii="Times New Roman" w:hAnsi="Times New Roman"/>
          <w:sz w:val="28"/>
          <w:szCs w:val="28"/>
          <w:lang w:val="en-US" w:eastAsia="en-US"/>
        </w:rPr>
        <w:t>: 19</w:t>
      </w:r>
      <w:r>
        <w:rPr>
          <w:rFonts w:ascii="Times New Roman" w:hAnsi="Times New Roman"/>
          <w:sz w:val="28"/>
          <w:szCs w:val="28"/>
          <w:lang w:eastAsia="en-US"/>
        </w:rPr>
        <w:t>XX</w:t>
      </w:r>
      <w:r>
        <w:rPr>
          <w:rFonts w:ascii="Times New Roman" w:hAnsi="Times New Roman"/>
          <w:sz w:val="28"/>
          <w:szCs w:val="28"/>
          <w:lang w:val="en-US" w:eastAsia="en-US"/>
        </w:rPr>
        <w:t>.</w:t>
      </w:r>
    </w:p>
    <w:p w:rsidR="00604D0D" w:rsidRDefault="00604D0D" w:rsidP="00604D0D">
      <w:pPr>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Tên gọi trong tôn giáo (nếu có):</w:t>
      </w:r>
      <w:r>
        <w:rPr>
          <w:rFonts w:ascii="Times New Roman" w:hAnsi="Times New Roman"/>
          <w:sz w:val="28"/>
          <w:szCs w:val="28"/>
          <w:lang w:val="en-US" w:eastAsia="en-US"/>
        </w:rPr>
        <w:t xml:space="preserve"> Thích nữ B.</w:t>
      </w:r>
    </w:p>
    <w:p w:rsidR="00604D0D" w:rsidRPr="00AF2018" w:rsidRDefault="00604D0D" w:rsidP="00604D0D">
      <w:pPr>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Số CM</w:t>
      </w:r>
      <w:r>
        <w:rPr>
          <w:rFonts w:ascii="Times New Roman" w:hAnsi="Times New Roman"/>
          <w:sz w:val="28"/>
          <w:szCs w:val="28"/>
          <w:lang w:eastAsia="en-US"/>
        </w:rPr>
        <w:t>T</w:t>
      </w:r>
      <w:r w:rsidRPr="003C4BF5">
        <w:rPr>
          <w:rFonts w:ascii="Times New Roman" w:hAnsi="Times New Roman"/>
          <w:sz w:val="28"/>
          <w:szCs w:val="28"/>
          <w:lang w:val="en-US" w:eastAsia="en-US"/>
        </w:rPr>
        <w:t>ND/</w:t>
      </w:r>
      <w:r>
        <w:rPr>
          <w:rFonts w:ascii="Times New Roman" w:hAnsi="Times New Roman"/>
          <w:sz w:val="28"/>
          <w:szCs w:val="28"/>
          <w:lang w:eastAsia="en-US"/>
        </w:rPr>
        <w:t>CCCD</w:t>
      </w:r>
      <w:r w:rsidRPr="003C4BF5">
        <w:rPr>
          <w:rFonts w:ascii="Times New Roman" w:hAnsi="Times New Roman"/>
          <w:sz w:val="28"/>
          <w:szCs w:val="28"/>
          <w:lang w:val="en-US" w:eastAsia="en-US"/>
        </w:rPr>
        <w:t xml:space="preserve">: </w:t>
      </w:r>
      <w:r>
        <w:rPr>
          <w:rFonts w:ascii="Times New Roman" w:hAnsi="Times New Roman"/>
          <w:sz w:val="28"/>
          <w:szCs w:val="28"/>
          <w:lang w:val="en-US" w:eastAsia="en-US"/>
        </w:rPr>
        <w:t>123456789.</w:t>
      </w:r>
    </w:p>
    <w:p w:rsidR="00604D0D"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Chức vụ, phẩm vị (nếu có):</w:t>
      </w:r>
      <w:r>
        <w:rPr>
          <w:rFonts w:ascii="Times New Roman" w:hAnsi="Times New Roman"/>
          <w:sz w:val="28"/>
          <w:szCs w:val="28"/>
          <w:lang w:val="en-US" w:eastAsia="en-US"/>
        </w:rPr>
        <w:t xml:space="preserve"> Sư cô.</w:t>
      </w:r>
    </w:p>
    <w:p w:rsidR="00604D0D" w:rsidRPr="00AF2018"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Số lượng tín đồ:</w:t>
      </w:r>
      <w:r>
        <w:rPr>
          <w:rFonts w:ascii="Times New Roman" w:hAnsi="Times New Roman"/>
          <w:sz w:val="28"/>
          <w:szCs w:val="28"/>
          <w:lang w:val="en-US" w:eastAsia="en-US"/>
        </w:rPr>
        <w:t xml:space="preserve"> Khoảng 100 người.</w:t>
      </w:r>
    </w:p>
    <w:p w:rsidR="00604D0D" w:rsidRPr="003C4BF5"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Địa bàn hoạt động của tổ chức tại thời điểm đề nghị:</w:t>
      </w:r>
      <w:r>
        <w:rPr>
          <w:rFonts w:ascii="Times New Roman" w:hAnsi="Times New Roman"/>
          <w:sz w:val="28"/>
          <w:szCs w:val="28"/>
          <w:lang w:val="en-US" w:eastAsia="en-US"/>
        </w:rPr>
        <w:t xml:space="preserve"> Tỉnh</w:t>
      </w:r>
      <w:r>
        <w:rPr>
          <w:rFonts w:ascii="Times New Roman" w:hAnsi="Times New Roman"/>
          <w:sz w:val="28"/>
          <w:szCs w:val="28"/>
          <w:lang w:eastAsia="en-US"/>
        </w:rPr>
        <w:t xml:space="preserve"> X</w:t>
      </w:r>
      <w:r>
        <w:rPr>
          <w:rFonts w:ascii="Times New Roman" w:hAnsi="Times New Roman"/>
          <w:sz w:val="28"/>
          <w:szCs w:val="28"/>
          <w:lang w:val="en-US" w:eastAsia="en-US"/>
        </w:rPr>
        <w:t>.</w:t>
      </w:r>
    </w:p>
    <w:p w:rsidR="00604D0D"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 xml:space="preserve">Cơ cấu tổ chức: </w:t>
      </w:r>
      <w:r>
        <w:rPr>
          <w:rFonts w:ascii="Times New Roman" w:hAnsi="Times New Roman"/>
          <w:sz w:val="28"/>
          <w:szCs w:val="28"/>
          <w:lang w:val="en-US" w:eastAsia="en-US"/>
        </w:rPr>
        <w:t>Tổ chức tôn giáo trực thuộc.</w:t>
      </w:r>
    </w:p>
    <w:p w:rsidR="00604D0D" w:rsidRPr="00AF2018"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p>
    <w:p w:rsidR="00604D0D" w:rsidRPr="003C4BF5" w:rsidRDefault="00604D0D" w:rsidP="00604D0D">
      <w:pPr>
        <w:widowControl w:val="0"/>
        <w:tabs>
          <w:tab w:val="left" w:leader="dot" w:pos="8789"/>
        </w:tabs>
        <w:autoSpaceDE w:val="0"/>
        <w:autoSpaceDN w:val="0"/>
        <w:adjustRightInd w:val="0"/>
        <w:spacing w:after="0" w:line="240" w:lineRule="auto"/>
        <w:ind w:firstLine="567"/>
        <w:jc w:val="both"/>
        <w:rPr>
          <w:rFonts w:ascii="Times New Roman" w:hAnsi="Times New Roman"/>
          <w:iCs/>
          <w:sz w:val="28"/>
          <w:lang w:val="en-US" w:eastAsia="en-US"/>
        </w:rPr>
      </w:pPr>
      <w:r w:rsidRPr="003C4BF5">
        <w:rPr>
          <w:rFonts w:ascii="Times New Roman" w:hAnsi="Times New Roman"/>
          <w:iCs/>
          <w:sz w:val="28"/>
          <w:lang w:val="en-US" w:eastAsia="en-US"/>
        </w:rPr>
        <w:t>Văn bản kèm theo gồm: Văn bản tóm tắt quá trình hoạt động của tổ chức từ khi được cấp chứng nhận đăng ký hoạt động tôn giáo; danh sách, sơ yếu lý lịch, phiếu lý lịch tư pháp, bản tóm tắt quá trình hoạt động tôn giáo của người đại diện và những người dự kiến lãnh đạo tổ chức; bản tóm tắt giáo lý, giáo luật, lễ nghi; hiến chương của tổ chức; bản kê khai tài sản hợp pháp của tổ chức; giấy tờ chứng minh có địa điểm hợp pháp để đặt trụ sở.</w:t>
      </w:r>
    </w:p>
    <w:p w:rsidR="00604D0D" w:rsidRPr="003C4BF5" w:rsidRDefault="00604D0D" w:rsidP="00604D0D">
      <w:pPr>
        <w:widowControl w:val="0"/>
        <w:tabs>
          <w:tab w:val="left" w:leader="dot" w:pos="8789"/>
        </w:tabs>
        <w:autoSpaceDE w:val="0"/>
        <w:autoSpaceDN w:val="0"/>
        <w:adjustRightInd w:val="0"/>
        <w:spacing w:after="0" w:line="240" w:lineRule="auto"/>
        <w:ind w:firstLine="720"/>
        <w:jc w:val="both"/>
        <w:rPr>
          <w:rFonts w:ascii="Times New Roman" w:hAnsi="Times New Roman"/>
          <w:b/>
          <w:i/>
          <w:iCs/>
          <w:strike/>
          <w:sz w:val="28"/>
          <w:lang w:val="en-US" w:eastAsia="en-US"/>
        </w:rPr>
      </w:pPr>
    </w:p>
    <w:tbl>
      <w:tblPr>
        <w:tblW w:w="8364" w:type="dxa"/>
        <w:tblInd w:w="108" w:type="dxa"/>
        <w:tblLayout w:type="fixed"/>
        <w:tblLook w:val="0000" w:firstRow="0" w:lastRow="0" w:firstColumn="0" w:lastColumn="0" w:noHBand="0" w:noVBand="0"/>
      </w:tblPr>
      <w:tblGrid>
        <w:gridCol w:w="3098"/>
        <w:gridCol w:w="5266"/>
      </w:tblGrid>
      <w:tr w:rsidR="00604D0D" w:rsidRPr="003C4BF5" w:rsidTr="006C5F46">
        <w:trPr>
          <w:trHeight w:val="670"/>
        </w:trPr>
        <w:tc>
          <w:tcPr>
            <w:tcW w:w="3098" w:type="dxa"/>
          </w:tcPr>
          <w:p w:rsidR="00604D0D" w:rsidRPr="003C4BF5" w:rsidRDefault="00604D0D" w:rsidP="006C5F46">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p>
          <w:p w:rsidR="00604D0D" w:rsidRPr="003C4BF5" w:rsidRDefault="00604D0D" w:rsidP="006C5F46">
            <w:pPr>
              <w:widowControl w:val="0"/>
              <w:tabs>
                <w:tab w:val="left" w:leader="dot" w:pos="8789"/>
              </w:tabs>
              <w:autoSpaceDE w:val="0"/>
              <w:autoSpaceDN w:val="0"/>
              <w:adjustRightInd w:val="0"/>
              <w:spacing w:after="0" w:line="240" w:lineRule="auto"/>
              <w:jc w:val="both"/>
              <w:rPr>
                <w:rFonts w:ascii="Times New Roman" w:hAnsi="Times New Roman"/>
                <w:b/>
                <w:bCs/>
                <w:i/>
                <w:iCs/>
                <w:sz w:val="28"/>
                <w:szCs w:val="28"/>
                <w:lang w:val="en-US" w:eastAsia="en-US"/>
              </w:rPr>
            </w:pPr>
          </w:p>
        </w:tc>
        <w:tc>
          <w:tcPr>
            <w:tcW w:w="5266" w:type="dxa"/>
          </w:tcPr>
          <w:p w:rsidR="00604D0D" w:rsidRPr="003C4BF5" w:rsidRDefault="00604D0D" w:rsidP="006C5F46">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6"/>
                <w:szCs w:val="28"/>
                <w:lang w:val="en-US" w:eastAsia="en-US"/>
              </w:rPr>
              <w:t>TM. TỔ CHỨC</w:t>
            </w:r>
          </w:p>
          <w:p w:rsidR="00604D0D" w:rsidRPr="003C4BF5" w:rsidRDefault="00604D0D" w:rsidP="006C5F46">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i/>
                <w:iCs/>
                <w:sz w:val="28"/>
                <w:szCs w:val="28"/>
                <w:lang w:val="en-US" w:eastAsia="en-US"/>
              </w:rPr>
              <w:t>(Ký, ghi rõ họ tên, chức vụ</w:t>
            </w:r>
            <w:r w:rsidRPr="003C4BF5">
              <w:rPr>
                <w:rFonts w:ascii="Times New Roman" w:hAnsi="Times New Roman"/>
                <w:sz w:val="28"/>
                <w:szCs w:val="28"/>
                <w:lang w:val="en-US" w:eastAsia="en-US"/>
              </w:rPr>
              <w:t>)</w:t>
            </w:r>
          </w:p>
        </w:tc>
      </w:tr>
    </w:tbl>
    <w:p w:rsidR="00604D0D" w:rsidRPr="003C4BF5" w:rsidRDefault="00604D0D" w:rsidP="00604D0D">
      <w:pPr>
        <w:widowControl w:val="0"/>
        <w:tabs>
          <w:tab w:val="left" w:leader="dot" w:pos="8789"/>
        </w:tabs>
        <w:autoSpaceDE w:val="0"/>
        <w:autoSpaceDN w:val="0"/>
        <w:adjustRightInd w:val="0"/>
        <w:spacing w:after="0" w:line="240" w:lineRule="auto"/>
        <w:jc w:val="both"/>
        <w:rPr>
          <w:rFonts w:ascii="Times New Roman" w:hAnsi="Times New Roman"/>
          <w:sz w:val="24"/>
          <w:szCs w:val="24"/>
          <w:vertAlign w:val="superscript"/>
          <w:lang w:val="en-US" w:eastAsia="en-US"/>
        </w:rPr>
      </w:pPr>
    </w:p>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2B2341"/>
    <w:rsid w:val="0060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D0D"/>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D0D"/>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QY5UZ4ZQWDMN-1850682920-278</_dlc_DocId>
    <_dlc_DocIdUrl xmlns="df6cab6d-25a5-4a45-89de-f19c5af208b6">
      <Url>https://bantongiao.dongnai.gov.vn/_layouts/15/DocIdRedir.aspx?ID=QY5UZ4ZQWDMN-1850682920-278</Url>
      <Description>QY5UZ4ZQWDMN-1850682920-278</Description>
    </_dlc_DocIdUrl>
  </documentManagement>
</p:properties>
</file>

<file path=customXml/itemProps1.xml><?xml version="1.0" encoding="utf-8"?>
<ds:datastoreItem xmlns:ds="http://schemas.openxmlformats.org/officeDocument/2006/customXml" ds:itemID="{04E958DD-E151-4D3B-A159-A5CD318E5EA6}"/>
</file>

<file path=customXml/itemProps2.xml><?xml version="1.0" encoding="utf-8"?>
<ds:datastoreItem xmlns:ds="http://schemas.openxmlformats.org/officeDocument/2006/customXml" ds:itemID="{9E1976E1-A3F1-40EE-A84E-FAE884B61882}"/>
</file>

<file path=customXml/itemProps3.xml><?xml version="1.0" encoding="utf-8"?>
<ds:datastoreItem xmlns:ds="http://schemas.openxmlformats.org/officeDocument/2006/customXml" ds:itemID="{944E4F9F-805B-41D5-A318-2D914D0521EF}"/>
</file>

<file path=customXml/itemProps4.xml><?xml version="1.0" encoding="utf-8"?>
<ds:datastoreItem xmlns:ds="http://schemas.openxmlformats.org/officeDocument/2006/customXml" ds:itemID="{8B62630B-4CDF-4209-901E-E79FF79F021A}"/>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2024-11-02T00:23:00Z</dcterms:created>
  <dcterms:modified xsi:type="dcterms:W3CDTF">2024-11-02T00:24:00Z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01f47572-cc99-4cf4-8564-eb6804de385e</vt:lpwstr>
  </property>
</Properties>
</file>